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4079D" w14:textId="6755BB40" w:rsidR="00883468" w:rsidRPr="00274B6B" w:rsidRDefault="00313634" w:rsidP="00883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B6B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5D0981" w:rsidRPr="00274B6B">
        <w:rPr>
          <w:rFonts w:ascii="Times New Roman" w:hAnsi="Times New Roman" w:cs="Times New Roman"/>
          <w:sz w:val="24"/>
          <w:szCs w:val="24"/>
        </w:rPr>
        <w:t>IZVJEŠTAJ</w:t>
      </w:r>
      <w:r w:rsidRPr="00274B6B">
        <w:rPr>
          <w:rFonts w:ascii="Times New Roman" w:hAnsi="Times New Roman" w:cs="Times New Roman"/>
          <w:sz w:val="24"/>
          <w:szCs w:val="24"/>
        </w:rPr>
        <w:t>A</w:t>
      </w:r>
      <w:r w:rsidR="005D0981" w:rsidRPr="00274B6B">
        <w:rPr>
          <w:rFonts w:ascii="Times New Roman" w:hAnsi="Times New Roman" w:cs="Times New Roman"/>
          <w:sz w:val="24"/>
          <w:szCs w:val="24"/>
        </w:rPr>
        <w:t xml:space="preserve"> O IZVRŠENJU FINANCIJSKOG PLANA</w:t>
      </w:r>
      <w:r w:rsidR="0074675D" w:rsidRPr="00274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3F3E2" w14:textId="41BAD5AF" w:rsidR="005D0981" w:rsidRDefault="00313634" w:rsidP="00883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B6B">
        <w:rPr>
          <w:rFonts w:ascii="Times New Roman" w:hAnsi="Times New Roman" w:cs="Times New Roman"/>
          <w:sz w:val="24"/>
          <w:szCs w:val="24"/>
        </w:rPr>
        <w:t>ZA RAZDOBLJE 1.1.202</w:t>
      </w:r>
      <w:r w:rsidR="008F02FA">
        <w:rPr>
          <w:rFonts w:ascii="Times New Roman" w:hAnsi="Times New Roman" w:cs="Times New Roman"/>
          <w:sz w:val="24"/>
          <w:szCs w:val="24"/>
        </w:rPr>
        <w:t>4</w:t>
      </w:r>
      <w:r w:rsidRPr="00274B6B">
        <w:rPr>
          <w:rFonts w:ascii="Times New Roman" w:hAnsi="Times New Roman" w:cs="Times New Roman"/>
          <w:sz w:val="24"/>
          <w:szCs w:val="24"/>
        </w:rPr>
        <w:t>. DO 30.6.202</w:t>
      </w:r>
      <w:r w:rsidR="008F02FA">
        <w:rPr>
          <w:rFonts w:ascii="Times New Roman" w:hAnsi="Times New Roman" w:cs="Times New Roman"/>
          <w:sz w:val="24"/>
          <w:szCs w:val="24"/>
        </w:rPr>
        <w:t>4</w:t>
      </w:r>
      <w:r w:rsidRPr="00274B6B">
        <w:rPr>
          <w:rFonts w:ascii="Times New Roman" w:hAnsi="Times New Roman" w:cs="Times New Roman"/>
          <w:sz w:val="24"/>
          <w:szCs w:val="24"/>
        </w:rPr>
        <w:t xml:space="preserve">. </w:t>
      </w:r>
      <w:r w:rsidR="00883468" w:rsidRPr="00274B6B">
        <w:rPr>
          <w:rFonts w:ascii="Times New Roman" w:hAnsi="Times New Roman" w:cs="Times New Roman"/>
          <w:sz w:val="24"/>
          <w:szCs w:val="24"/>
        </w:rPr>
        <w:t>GODIN</w:t>
      </w:r>
      <w:r w:rsidRPr="00274B6B">
        <w:rPr>
          <w:rFonts w:ascii="Times New Roman" w:hAnsi="Times New Roman" w:cs="Times New Roman"/>
          <w:sz w:val="24"/>
          <w:szCs w:val="24"/>
        </w:rPr>
        <w:t>E</w:t>
      </w:r>
    </w:p>
    <w:p w14:paraId="0E29EF31" w14:textId="77777777" w:rsidR="00BA7526" w:rsidRPr="00274B6B" w:rsidRDefault="00BA7526" w:rsidP="008834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49F20" w14:textId="156EECA9" w:rsidR="005D0981" w:rsidRDefault="005D0981" w:rsidP="005D0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B6B">
        <w:rPr>
          <w:rFonts w:ascii="Times New Roman" w:hAnsi="Times New Roman" w:cs="Times New Roman"/>
          <w:sz w:val="24"/>
          <w:szCs w:val="24"/>
        </w:rPr>
        <w:t>OPĆI DIO</w:t>
      </w:r>
    </w:p>
    <w:p w14:paraId="4E531322" w14:textId="77777777" w:rsidR="00BA7526" w:rsidRDefault="00BA7526" w:rsidP="00BA75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42A12D" w14:textId="536BE0B5" w:rsidR="00A16C49" w:rsidRDefault="00A16C49" w:rsidP="00A1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519F4">
        <w:rPr>
          <w:rFonts w:ascii="Times New Roman" w:hAnsi="Times New Roman" w:cs="Times New Roman"/>
          <w:sz w:val="24"/>
          <w:szCs w:val="24"/>
        </w:rPr>
        <w:t>općem</w:t>
      </w:r>
      <w:r>
        <w:rPr>
          <w:rFonts w:ascii="Times New Roman" w:hAnsi="Times New Roman" w:cs="Times New Roman"/>
          <w:sz w:val="24"/>
          <w:szCs w:val="24"/>
        </w:rPr>
        <w:t xml:space="preserve"> dijelu izvještaja sadržan je Račun prihoda i rashoda i Račun financiranja te njihov sažetak.</w:t>
      </w:r>
    </w:p>
    <w:p w14:paraId="08AADB99" w14:textId="2FBCE18F" w:rsidR="00A16C49" w:rsidRPr="00A16C49" w:rsidRDefault="00A16C49" w:rsidP="00A1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prihoda i rashoda sastoji se od prihoda i rashoda iskazanih prema izvorima financiranja i ekonomskoj klasifikaciji te rashoda iskazanih prema funkcijskoj klasifikaciji. </w:t>
      </w:r>
    </w:p>
    <w:p w14:paraId="5B79DC58" w14:textId="483DD33E" w:rsidR="0011435A" w:rsidRPr="00274B6B" w:rsidRDefault="0011435A" w:rsidP="001143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B6B">
        <w:rPr>
          <w:rFonts w:ascii="Times New Roman" w:hAnsi="Times New Roman" w:cs="Times New Roman"/>
          <w:b/>
          <w:bCs/>
          <w:sz w:val="24"/>
          <w:szCs w:val="24"/>
          <w:u w:val="single"/>
        </w:rPr>
        <w:t>Prihodi</w:t>
      </w:r>
    </w:p>
    <w:p w14:paraId="46DE28A7" w14:textId="4975DA4B" w:rsidR="00883468" w:rsidRDefault="00883468" w:rsidP="0055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B6B">
        <w:rPr>
          <w:rFonts w:ascii="Times New Roman" w:hAnsi="Times New Roman" w:cs="Times New Roman"/>
          <w:sz w:val="24"/>
          <w:szCs w:val="24"/>
        </w:rPr>
        <w:t>U f</w:t>
      </w:r>
      <w:r w:rsidR="005D0981" w:rsidRPr="00274B6B">
        <w:rPr>
          <w:rFonts w:ascii="Times New Roman" w:hAnsi="Times New Roman" w:cs="Times New Roman"/>
          <w:sz w:val="24"/>
          <w:szCs w:val="24"/>
        </w:rPr>
        <w:t>inancijsk</w:t>
      </w:r>
      <w:r w:rsidRPr="00274B6B">
        <w:rPr>
          <w:rFonts w:ascii="Times New Roman" w:hAnsi="Times New Roman" w:cs="Times New Roman"/>
          <w:sz w:val="24"/>
          <w:szCs w:val="24"/>
        </w:rPr>
        <w:t>om</w:t>
      </w:r>
      <w:r w:rsidR="005D0981" w:rsidRPr="00274B6B">
        <w:rPr>
          <w:rFonts w:ascii="Times New Roman" w:hAnsi="Times New Roman" w:cs="Times New Roman"/>
          <w:sz w:val="24"/>
          <w:szCs w:val="24"/>
        </w:rPr>
        <w:t xml:space="preserve"> plan</w:t>
      </w:r>
      <w:r w:rsidRPr="00274B6B">
        <w:rPr>
          <w:rFonts w:ascii="Times New Roman" w:hAnsi="Times New Roman" w:cs="Times New Roman"/>
          <w:sz w:val="24"/>
          <w:szCs w:val="24"/>
        </w:rPr>
        <w:t xml:space="preserve">u </w:t>
      </w:r>
      <w:r w:rsidR="005D0981" w:rsidRPr="00274B6B">
        <w:rPr>
          <w:rFonts w:ascii="Times New Roman" w:hAnsi="Times New Roman" w:cs="Times New Roman"/>
          <w:sz w:val="24"/>
          <w:szCs w:val="24"/>
        </w:rPr>
        <w:t>za 202</w:t>
      </w:r>
      <w:r w:rsidR="000F40C6">
        <w:rPr>
          <w:rFonts w:ascii="Times New Roman" w:hAnsi="Times New Roman" w:cs="Times New Roman"/>
          <w:sz w:val="24"/>
          <w:szCs w:val="24"/>
        </w:rPr>
        <w:t>4</w:t>
      </w:r>
      <w:r w:rsidR="005D0981" w:rsidRPr="00274B6B">
        <w:rPr>
          <w:rFonts w:ascii="Times New Roman" w:hAnsi="Times New Roman" w:cs="Times New Roman"/>
          <w:sz w:val="24"/>
          <w:szCs w:val="24"/>
        </w:rPr>
        <w:t>.</w:t>
      </w:r>
      <w:r w:rsidR="00AF0251">
        <w:rPr>
          <w:rFonts w:ascii="Times New Roman" w:hAnsi="Times New Roman" w:cs="Times New Roman"/>
          <w:sz w:val="24"/>
          <w:szCs w:val="24"/>
        </w:rPr>
        <w:t xml:space="preserve"> </w:t>
      </w:r>
      <w:r w:rsidRPr="00274B6B">
        <w:rPr>
          <w:rFonts w:ascii="Times New Roman" w:hAnsi="Times New Roman" w:cs="Times New Roman"/>
          <w:sz w:val="24"/>
          <w:szCs w:val="24"/>
        </w:rPr>
        <w:t xml:space="preserve">godinu planirani su </w:t>
      </w:r>
      <w:r w:rsidR="00AF0251">
        <w:rPr>
          <w:rFonts w:ascii="Times New Roman" w:hAnsi="Times New Roman" w:cs="Times New Roman"/>
          <w:sz w:val="24"/>
          <w:szCs w:val="24"/>
        </w:rPr>
        <w:t xml:space="preserve">i ostvareni </w:t>
      </w:r>
      <w:r w:rsidRPr="00274B6B">
        <w:rPr>
          <w:rFonts w:ascii="Times New Roman" w:hAnsi="Times New Roman" w:cs="Times New Roman"/>
          <w:sz w:val="24"/>
          <w:szCs w:val="24"/>
        </w:rPr>
        <w:t>sljedeći prihodi</w:t>
      </w:r>
      <w:r w:rsidR="000F40C6">
        <w:rPr>
          <w:rFonts w:ascii="Times New Roman" w:hAnsi="Times New Roman" w:cs="Times New Roman"/>
          <w:sz w:val="24"/>
          <w:szCs w:val="24"/>
        </w:rPr>
        <w:t>:</w:t>
      </w:r>
    </w:p>
    <w:p w14:paraId="154EA676" w14:textId="77777777" w:rsidR="00AF0251" w:rsidRPr="00274B6B" w:rsidRDefault="00AF0251" w:rsidP="0055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957"/>
        <w:gridCol w:w="1842"/>
        <w:gridCol w:w="2376"/>
      </w:tblGrid>
      <w:tr w:rsidR="00883468" w:rsidRPr="00274B6B" w14:paraId="46CA9D41" w14:textId="77777777" w:rsidTr="000F40C6">
        <w:tc>
          <w:tcPr>
            <w:tcW w:w="4957" w:type="dxa"/>
          </w:tcPr>
          <w:p w14:paraId="5066B822" w14:textId="77777777" w:rsidR="00883468" w:rsidRPr="00274B6B" w:rsidRDefault="00883468" w:rsidP="005D0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B2CAF1" w14:textId="6837B754" w:rsidR="00883468" w:rsidRPr="00274B6B" w:rsidRDefault="00883468" w:rsidP="008834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8F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7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F0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2376" w:type="dxa"/>
          </w:tcPr>
          <w:p w14:paraId="59204A2E" w14:textId="3BE8502B" w:rsidR="00883468" w:rsidRPr="00274B6B" w:rsidRDefault="00883468" w:rsidP="008834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Izvršenje </w:t>
            </w:r>
            <w:r w:rsidR="00657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30.6.</w:t>
            </w:r>
            <w:r w:rsidRPr="0027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F0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7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F0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</w:t>
            </w:r>
          </w:p>
        </w:tc>
      </w:tr>
      <w:tr w:rsidR="00883468" w:rsidRPr="00274B6B" w14:paraId="05F5F33D" w14:textId="7A3780F2" w:rsidTr="000F40C6">
        <w:tc>
          <w:tcPr>
            <w:tcW w:w="4957" w:type="dxa"/>
          </w:tcPr>
          <w:p w14:paraId="2699C232" w14:textId="05E518FB" w:rsidR="00883468" w:rsidRPr="00274B6B" w:rsidRDefault="00EA67C5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Opći prihodi i primici-pojačani standard</w:t>
            </w:r>
          </w:p>
        </w:tc>
        <w:tc>
          <w:tcPr>
            <w:tcW w:w="1842" w:type="dxa"/>
          </w:tcPr>
          <w:p w14:paraId="73BBC809" w14:textId="2C854478" w:rsidR="00883468" w:rsidRPr="00274B6B" w:rsidRDefault="00B363FD" w:rsidP="008834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1.197.000,00</w:t>
            </w:r>
          </w:p>
        </w:tc>
        <w:tc>
          <w:tcPr>
            <w:tcW w:w="2376" w:type="dxa"/>
          </w:tcPr>
          <w:p w14:paraId="3E5AB787" w14:textId="0CFE3CC6" w:rsidR="00883468" w:rsidRPr="00274B6B" w:rsidRDefault="00C209D6" w:rsidP="008834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587.186,</w:t>
            </w:r>
            <w:r w:rsidR="00A94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67C5" w:rsidRPr="00274B6B" w14:paraId="1C6E5F93" w14:textId="77777777" w:rsidTr="000F40C6">
        <w:tc>
          <w:tcPr>
            <w:tcW w:w="4957" w:type="dxa"/>
          </w:tcPr>
          <w:p w14:paraId="342A4A0A" w14:textId="114D2947" w:rsidR="00EA67C5" w:rsidRPr="00274B6B" w:rsidRDefault="00EA67C5" w:rsidP="00EA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Opći prihodi i primici-decentralizirana sredstva</w:t>
            </w:r>
          </w:p>
        </w:tc>
        <w:tc>
          <w:tcPr>
            <w:tcW w:w="1842" w:type="dxa"/>
          </w:tcPr>
          <w:p w14:paraId="556729DD" w14:textId="72033D22" w:rsidR="00EA67C5" w:rsidRPr="00274B6B" w:rsidRDefault="00B363FD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381.420,00</w:t>
            </w:r>
          </w:p>
        </w:tc>
        <w:tc>
          <w:tcPr>
            <w:tcW w:w="2376" w:type="dxa"/>
          </w:tcPr>
          <w:p w14:paraId="71BDE105" w14:textId="5C493BEE" w:rsidR="00EA67C5" w:rsidRPr="00274B6B" w:rsidRDefault="00C209D6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D80">
              <w:rPr>
                <w:rFonts w:ascii="Times New Roman" w:hAnsi="Times New Roman" w:cs="Times New Roman"/>
                <w:sz w:val="24"/>
                <w:szCs w:val="24"/>
              </w:rPr>
              <w:t>89.856,74</w:t>
            </w:r>
          </w:p>
        </w:tc>
      </w:tr>
      <w:tr w:rsidR="008F02FA" w:rsidRPr="00274B6B" w14:paraId="6BD7AC7E" w14:textId="77777777" w:rsidTr="000F40C6">
        <w:tc>
          <w:tcPr>
            <w:tcW w:w="4957" w:type="dxa"/>
          </w:tcPr>
          <w:p w14:paraId="25535F68" w14:textId="3CE5C476" w:rsidR="008F02FA" w:rsidRPr="00274B6B" w:rsidRDefault="008F02FA" w:rsidP="00EA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gerontološki</w:t>
            </w:r>
          </w:p>
        </w:tc>
        <w:tc>
          <w:tcPr>
            <w:tcW w:w="1842" w:type="dxa"/>
          </w:tcPr>
          <w:p w14:paraId="0A7FD1E1" w14:textId="707F5C5E" w:rsidR="008F02FA" w:rsidRPr="00274B6B" w:rsidRDefault="00B363FD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73.000,00</w:t>
            </w:r>
          </w:p>
        </w:tc>
        <w:tc>
          <w:tcPr>
            <w:tcW w:w="2376" w:type="dxa"/>
          </w:tcPr>
          <w:p w14:paraId="64A367F2" w14:textId="474E1466" w:rsidR="008F02FA" w:rsidRPr="00274B6B" w:rsidRDefault="00B363FD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F66B0B">
              <w:rPr>
                <w:rFonts w:ascii="Times New Roman" w:hAnsi="Times New Roman" w:cs="Times New Roman"/>
                <w:sz w:val="24"/>
                <w:szCs w:val="24"/>
              </w:rPr>
              <w:t>545,73</w:t>
            </w:r>
          </w:p>
        </w:tc>
      </w:tr>
      <w:tr w:rsidR="008C1914" w:rsidRPr="00274B6B" w14:paraId="4D32A5A2" w14:textId="77777777" w:rsidTr="000F40C6">
        <w:tc>
          <w:tcPr>
            <w:tcW w:w="4957" w:type="dxa"/>
          </w:tcPr>
          <w:p w14:paraId="79F7E570" w14:textId="429AED9E" w:rsidR="008C1914" w:rsidRPr="00274B6B" w:rsidRDefault="008C1914" w:rsidP="00EA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9733454"/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Pomoći iz drugih proračuna</w:t>
            </w:r>
          </w:p>
        </w:tc>
        <w:tc>
          <w:tcPr>
            <w:tcW w:w="1842" w:type="dxa"/>
          </w:tcPr>
          <w:p w14:paraId="3629F94B" w14:textId="4E563073" w:rsidR="008C1914" w:rsidRPr="00274B6B" w:rsidRDefault="00B363FD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2.200,00</w:t>
            </w:r>
          </w:p>
        </w:tc>
        <w:tc>
          <w:tcPr>
            <w:tcW w:w="2376" w:type="dxa"/>
          </w:tcPr>
          <w:p w14:paraId="034D729D" w14:textId="2D884ADA" w:rsidR="008C1914" w:rsidRPr="00274B6B" w:rsidRDefault="00B363FD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5.400,00</w:t>
            </w:r>
          </w:p>
        </w:tc>
      </w:tr>
      <w:tr w:rsidR="008C1914" w:rsidRPr="00274B6B" w14:paraId="281004BE" w14:textId="77777777" w:rsidTr="000F40C6">
        <w:tc>
          <w:tcPr>
            <w:tcW w:w="4957" w:type="dxa"/>
          </w:tcPr>
          <w:p w14:paraId="406FEB12" w14:textId="11FD27EE" w:rsidR="008C1914" w:rsidRPr="00274B6B" w:rsidRDefault="008C1914" w:rsidP="00EA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Prihodi za posebne namjene</w:t>
            </w:r>
          </w:p>
        </w:tc>
        <w:tc>
          <w:tcPr>
            <w:tcW w:w="1842" w:type="dxa"/>
          </w:tcPr>
          <w:p w14:paraId="2099D5A7" w14:textId="4ECAC203" w:rsidR="008C1914" w:rsidRPr="00274B6B" w:rsidRDefault="00B363FD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1.731.480,00</w:t>
            </w:r>
          </w:p>
        </w:tc>
        <w:tc>
          <w:tcPr>
            <w:tcW w:w="2376" w:type="dxa"/>
          </w:tcPr>
          <w:p w14:paraId="48A61F6A" w14:textId="03B89C1A" w:rsidR="008C1914" w:rsidRPr="00274B6B" w:rsidRDefault="00C209D6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768.075,46</w:t>
            </w:r>
          </w:p>
        </w:tc>
      </w:tr>
      <w:tr w:rsidR="00EA67C5" w:rsidRPr="00274B6B" w14:paraId="1A2C141E" w14:textId="77777777" w:rsidTr="000F40C6">
        <w:tc>
          <w:tcPr>
            <w:tcW w:w="4957" w:type="dxa"/>
          </w:tcPr>
          <w:p w14:paraId="764A6A34" w14:textId="1E1DE64B" w:rsidR="00EA67C5" w:rsidRPr="00274B6B" w:rsidRDefault="00EA67C5" w:rsidP="00EA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Vlastiti prihodi – prihodi od pruženih usluga</w:t>
            </w:r>
          </w:p>
        </w:tc>
        <w:tc>
          <w:tcPr>
            <w:tcW w:w="1842" w:type="dxa"/>
          </w:tcPr>
          <w:p w14:paraId="1FD955F0" w14:textId="0B2DAB72" w:rsidR="00EA67C5" w:rsidRPr="00274B6B" w:rsidRDefault="001F1695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2376" w:type="dxa"/>
          </w:tcPr>
          <w:p w14:paraId="6FC2AB21" w14:textId="0F8D064D" w:rsidR="00EA67C5" w:rsidRPr="00274B6B" w:rsidRDefault="00327198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F40C6" w:rsidRPr="00274B6B" w14:paraId="5BAB47D4" w14:textId="77777777" w:rsidTr="000F40C6">
        <w:tc>
          <w:tcPr>
            <w:tcW w:w="4957" w:type="dxa"/>
          </w:tcPr>
          <w:p w14:paraId="27CADD70" w14:textId="4ECA93D3" w:rsidR="000F40C6" w:rsidRPr="00274B6B" w:rsidRDefault="000F40C6" w:rsidP="00EA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  <w:r w:rsidR="00F13C78">
              <w:rPr>
                <w:rFonts w:ascii="Times New Roman" w:hAnsi="Times New Roman" w:cs="Times New Roman"/>
                <w:sz w:val="24"/>
                <w:szCs w:val="24"/>
              </w:rPr>
              <w:t>- proračunski korisnici</w:t>
            </w:r>
          </w:p>
        </w:tc>
        <w:tc>
          <w:tcPr>
            <w:tcW w:w="1842" w:type="dxa"/>
          </w:tcPr>
          <w:p w14:paraId="2C9DDBCB" w14:textId="479AE0D4" w:rsidR="000F40C6" w:rsidRDefault="00F13C78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76" w:type="dxa"/>
          </w:tcPr>
          <w:p w14:paraId="3F05C6E0" w14:textId="3DF6C98B" w:rsidR="000F40C6" w:rsidRDefault="001F1695" w:rsidP="00EA6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</w:tr>
      <w:bookmarkEnd w:id="0"/>
      <w:tr w:rsidR="00EA67C5" w:rsidRPr="00274B6B" w14:paraId="037FAE55" w14:textId="393F9A5F" w:rsidTr="000F40C6">
        <w:tc>
          <w:tcPr>
            <w:tcW w:w="4957" w:type="dxa"/>
          </w:tcPr>
          <w:p w14:paraId="47812947" w14:textId="03F7A3D3" w:rsidR="00EA67C5" w:rsidRPr="00274B6B" w:rsidRDefault="00DA6413" w:rsidP="00D35E6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  <w:r w:rsidR="00EA67C5" w:rsidRPr="00274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prihodi</w:t>
            </w:r>
          </w:p>
        </w:tc>
        <w:tc>
          <w:tcPr>
            <w:tcW w:w="1842" w:type="dxa"/>
          </w:tcPr>
          <w:p w14:paraId="41195286" w14:textId="05456845" w:rsidR="00EA67C5" w:rsidRPr="00274B6B" w:rsidRDefault="001F1695" w:rsidP="00EA67C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3.386.100,00</w:t>
            </w:r>
          </w:p>
        </w:tc>
        <w:tc>
          <w:tcPr>
            <w:tcW w:w="2376" w:type="dxa"/>
          </w:tcPr>
          <w:p w14:paraId="581210AB" w14:textId="06DDBFF3" w:rsidR="00EA67C5" w:rsidRPr="00274B6B" w:rsidRDefault="001F1695" w:rsidP="00EA67C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94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593.414,79</w:t>
            </w:r>
          </w:p>
        </w:tc>
      </w:tr>
    </w:tbl>
    <w:p w14:paraId="14ED4DDC" w14:textId="77777777" w:rsidR="00883468" w:rsidRPr="00274B6B" w:rsidRDefault="00883468" w:rsidP="005D0981">
      <w:pPr>
        <w:rPr>
          <w:rFonts w:ascii="Times New Roman" w:hAnsi="Times New Roman" w:cs="Times New Roman"/>
          <w:sz w:val="24"/>
          <w:szCs w:val="24"/>
        </w:rPr>
      </w:pPr>
    </w:p>
    <w:p w14:paraId="2C0AF0E5" w14:textId="5C85714A" w:rsidR="00E055B2" w:rsidRDefault="00E055B2" w:rsidP="00883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razdoblju </w:t>
      </w:r>
      <w:r w:rsidR="0038065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1.1.202</w:t>
      </w:r>
      <w:r w:rsidR="003806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god. do 30.6.202</w:t>
      </w:r>
      <w:r w:rsidR="003806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god. ostvareni su ukupni prihodi u iznosu </w:t>
      </w:r>
      <w:r w:rsidR="000B3EBA">
        <w:rPr>
          <w:rFonts w:ascii="Times New Roman" w:hAnsi="Times New Roman" w:cs="Times New Roman"/>
          <w:sz w:val="24"/>
          <w:szCs w:val="24"/>
        </w:rPr>
        <w:t>1.593.414,79 €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396CDE" w14:textId="0658000C" w:rsidR="00A95DE1" w:rsidRDefault="000E6F37" w:rsidP="00914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</w:t>
      </w:r>
      <w:r w:rsidR="00380650">
        <w:rPr>
          <w:rFonts w:ascii="Times New Roman" w:hAnsi="Times New Roman" w:cs="Times New Roman"/>
          <w:sz w:val="24"/>
          <w:szCs w:val="24"/>
        </w:rPr>
        <w:t>donacija nisu predviđeni planom za</w:t>
      </w:r>
      <w:r w:rsidR="001711C7">
        <w:rPr>
          <w:rFonts w:ascii="Times New Roman" w:hAnsi="Times New Roman" w:cs="Times New Roman"/>
          <w:sz w:val="24"/>
          <w:szCs w:val="24"/>
        </w:rPr>
        <w:t xml:space="preserve"> </w:t>
      </w:r>
      <w:r w:rsidR="00380650">
        <w:rPr>
          <w:rFonts w:ascii="Times New Roman" w:hAnsi="Times New Roman" w:cs="Times New Roman"/>
          <w:sz w:val="24"/>
          <w:szCs w:val="24"/>
        </w:rPr>
        <w:t>2024</w:t>
      </w:r>
      <w:r w:rsidR="001711C7">
        <w:rPr>
          <w:rFonts w:ascii="Times New Roman" w:hAnsi="Times New Roman" w:cs="Times New Roman"/>
          <w:sz w:val="24"/>
          <w:szCs w:val="24"/>
        </w:rPr>
        <w:t>. godinu</w:t>
      </w:r>
      <w:r w:rsidR="00380650">
        <w:rPr>
          <w:rFonts w:ascii="Times New Roman" w:hAnsi="Times New Roman" w:cs="Times New Roman"/>
          <w:sz w:val="24"/>
          <w:szCs w:val="24"/>
        </w:rPr>
        <w:t xml:space="preserve"> jer donacije nije bilo moguće planirati</w:t>
      </w:r>
      <w:r w:rsidR="001711C7">
        <w:rPr>
          <w:rFonts w:ascii="Times New Roman" w:hAnsi="Times New Roman" w:cs="Times New Roman"/>
          <w:sz w:val="24"/>
          <w:szCs w:val="24"/>
        </w:rPr>
        <w:t>.</w:t>
      </w:r>
    </w:p>
    <w:p w14:paraId="1C8BB9EA" w14:textId="77777777" w:rsidR="00380650" w:rsidRDefault="00380650" w:rsidP="00914E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ADE74" w14:textId="728D1BC7" w:rsidR="00430DE5" w:rsidRPr="00274B6B" w:rsidRDefault="0011435A" w:rsidP="00860AF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B6B">
        <w:rPr>
          <w:rFonts w:ascii="Times New Roman" w:hAnsi="Times New Roman" w:cs="Times New Roman"/>
          <w:b/>
          <w:bCs/>
          <w:sz w:val="24"/>
          <w:szCs w:val="24"/>
          <w:u w:val="single"/>
        </w:rPr>
        <w:t>Rashodi</w:t>
      </w:r>
    </w:p>
    <w:p w14:paraId="2A6FA5C5" w14:textId="77777777" w:rsidR="00860AFC" w:rsidRPr="00274B6B" w:rsidRDefault="00860AFC" w:rsidP="00860AF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4082"/>
        <w:gridCol w:w="1487"/>
        <w:gridCol w:w="2087"/>
      </w:tblGrid>
      <w:tr w:rsidR="00430DE5" w:rsidRPr="00314E3B" w14:paraId="14193875" w14:textId="77777777" w:rsidTr="007D0B05">
        <w:tc>
          <w:tcPr>
            <w:tcW w:w="579" w:type="dxa"/>
          </w:tcPr>
          <w:p w14:paraId="275C724F" w14:textId="77777777" w:rsidR="00430DE5" w:rsidRPr="00314E3B" w:rsidRDefault="00430DE5" w:rsidP="00430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2" w:type="dxa"/>
          </w:tcPr>
          <w:p w14:paraId="5BDDF02A" w14:textId="77777777" w:rsidR="00430DE5" w:rsidRPr="00314E3B" w:rsidRDefault="00430DE5" w:rsidP="00430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 w14:paraId="209A1179" w14:textId="2CDA84B3" w:rsidR="00430DE5" w:rsidRPr="00314E3B" w:rsidRDefault="00430DE5" w:rsidP="00430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380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6277E"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2087" w:type="dxa"/>
          </w:tcPr>
          <w:p w14:paraId="519D2174" w14:textId="3CF716C1" w:rsidR="00430DE5" w:rsidRPr="00314E3B" w:rsidRDefault="00430DE5" w:rsidP="00430D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Izvršenje </w:t>
            </w:r>
            <w:r w:rsidR="0026277E"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30.6.</w:t>
            </w:r>
            <w:r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F0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6277E"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4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</w:t>
            </w:r>
          </w:p>
        </w:tc>
      </w:tr>
      <w:tr w:rsidR="00430DE5" w:rsidRPr="00274B6B" w14:paraId="2552ED09" w14:textId="77777777" w:rsidTr="007D0B05">
        <w:tc>
          <w:tcPr>
            <w:tcW w:w="579" w:type="dxa"/>
          </w:tcPr>
          <w:p w14:paraId="2697A7C3" w14:textId="59EC5C01" w:rsidR="00430DE5" w:rsidRPr="00274B6B" w:rsidRDefault="00430DE5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2" w:type="dxa"/>
          </w:tcPr>
          <w:p w14:paraId="5619790D" w14:textId="5781DD5D" w:rsidR="00430DE5" w:rsidRPr="00274B6B" w:rsidRDefault="00430DE5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1487" w:type="dxa"/>
          </w:tcPr>
          <w:p w14:paraId="230BB3B7" w14:textId="15E3B2F2" w:rsidR="000B3EBA" w:rsidRPr="00274B6B" w:rsidRDefault="000B3EBA" w:rsidP="000B3E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2.678.600,00</w:t>
            </w:r>
          </w:p>
        </w:tc>
        <w:tc>
          <w:tcPr>
            <w:tcW w:w="2087" w:type="dxa"/>
          </w:tcPr>
          <w:p w14:paraId="12FA3F16" w14:textId="3EA3739D" w:rsidR="00430DE5" w:rsidRPr="00274B6B" w:rsidRDefault="000B3EBA" w:rsidP="007D0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1.378.819,31</w:t>
            </w:r>
          </w:p>
        </w:tc>
      </w:tr>
      <w:tr w:rsidR="00430DE5" w:rsidRPr="00274B6B" w14:paraId="63B9D96F" w14:textId="77777777" w:rsidTr="007D0B05">
        <w:tc>
          <w:tcPr>
            <w:tcW w:w="579" w:type="dxa"/>
          </w:tcPr>
          <w:p w14:paraId="795C3507" w14:textId="1F7B2875" w:rsidR="00430DE5" w:rsidRPr="00274B6B" w:rsidRDefault="00430DE5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2" w:type="dxa"/>
          </w:tcPr>
          <w:p w14:paraId="53D723B0" w14:textId="2CF73787" w:rsidR="00430DE5" w:rsidRPr="00274B6B" w:rsidRDefault="00430DE5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87" w:type="dxa"/>
          </w:tcPr>
          <w:p w14:paraId="616B47AD" w14:textId="64D14534" w:rsidR="00430DE5" w:rsidRPr="00274B6B" w:rsidRDefault="000B3EBA" w:rsidP="000B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661.500,00</w:t>
            </w:r>
          </w:p>
        </w:tc>
        <w:tc>
          <w:tcPr>
            <w:tcW w:w="2087" w:type="dxa"/>
          </w:tcPr>
          <w:p w14:paraId="6BA994AE" w14:textId="0A1ABDA5" w:rsidR="00430DE5" w:rsidRPr="00274B6B" w:rsidRDefault="00FF7C10" w:rsidP="007D0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410.459,77</w:t>
            </w:r>
          </w:p>
        </w:tc>
      </w:tr>
      <w:tr w:rsidR="00430DE5" w:rsidRPr="00274B6B" w14:paraId="1C8DE959" w14:textId="77777777" w:rsidTr="007D0B05">
        <w:tc>
          <w:tcPr>
            <w:tcW w:w="579" w:type="dxa"/>
          </w:tcPr>
          <w:p w14:paraId="6BD76BD6" w14:textId="7429FC08" w:rsidR="00430DE5" w:rsidRPr="00274B6B" w:rsidRDefault="00B95484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2" w:type="dxa"/>
          </w:tcPr>
          <w:p w14:paraId="1096547C" w14:textId="15C4D2AD" w:rsidR="00430DE5" w:rsidRPr="00274B6B" w:rsidRDefault="00B95484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487" w:type="dxa"/>
          </w:tcPr>
          <w:p w14:paraId="4250DBE4" w14:textId="29984C55" w:rsidR="00430DE5" w:rsidRPr="00274B6B" w:rsidRDefault="000B3EBA" w:rsidP="007D0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  <w:tc>
          <w:tcPr>
            <w:tcW w:w="2087" w:type="dxa"/>
          </w:tcPr>
          <w:p w14:paraId="33108A14" w14:textId="53C96573" w:rsidR="00430DE5" w:rsidRPr="00274B6B" w:rsidRDefault="00FF7C10" w:rsidP="007D0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896,03</w:t>
            </w:r>
          </w:p>
        </w:tc>
      </w:tr>
      <w:tr w:rsidR="00A92E32" w:rsidRPr="00274B6B" w14:paraId="66373EBA" w14:textId="77777777" w:rsidTr="007D0B05">
        <w:tc>
          <w:tcPr>
            <w:tcW w:w="579" w:type="dxa"/>
          </w:tcPr>
          <w:p w14:paraId="2AF2E0A7" w14:textId="54044877" w:rsidR="00A92E32" w:rsidRPr="00274B6B" w:rsidRDefault="00A92E32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2" w:type="dxa"/>
          </w:tcPr>
          <w:p w14:paraId="42A13AD0" w14:textId="7BF6B787" w:rsidR="00A92E32" w:rsidRPr="00274B6B" w:rsidRDefault="00A92E32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Naknade građanima</w:t>
            </w:r>
          </w:p>
        </w:tc>
        <w:tc>
          <w:tcPr>
            <w:tcW w:w="1487" w:type="dxa"/>
          </w:tcPr>
          <w:p w14:paraId="3E5A16BA" w14:textId="07986CAC" w:rsidR="00A92E32" w:rsidRPr="00274B6B" w:rsidRDefault="000B3EBA" w:rsidP="007D0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87" w:type="dxa"/>
          </w:tcPr>
          <w:p w14:paraId="2126BD42" w14:textId="2269C737" w:rsidR="00A92E32" w:rsidRPr="00274B6B" w:rsidRDefault="00FF7C10" w:rsidP="007D0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27.993,77</w:t>
            </w:r>
          </w:p>
        </w:tc>
      </w:tr>
      <w:tr w:rsidR="00A92E32" w:rsidRPr="00274B6B" w14:paraId="525E9232" w14:textId="77777777" w:rsidTr="007D0B05">
        <w:tc>
          <w:tcPr>
            <w:tcW w:w="579" w:type="dxa"/>
          </w:tcPr>
          <w:p w14:paraId="6B9898A3" w14:textId="79068FDE" w:rsidR="00A92E32" w:rsidRPr="00274B6B" w:rsidRDefault="00A92E32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14:paraId="58248DAA" w14:textId="631881FA" w:rsidR="00A92E32" w:rsidRPr="00274B6B" w:rsidRDefault="00A92E32" w:rsidP="005D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B6B">
              <w:rPr>
                <w:rFonts w:ascii="Times New Roman" w:hAnsi="Times New Roman" w:cs="Times New Roman"/>
                <w:sz w:val="24"/>
                <w:szCs w:val="24"/>
              </w:rPr>
              <w:t>Rashodi za nabavu dugotrajne imovine</w:t>
            </w:r>
          </w:p>
        </w:tc>
        <w:tc>
          <w:tcPr>
            <w:tcW w:w="1487" w:type="dxa"/>
          </w:tcPr>
          <w:p w14:paraId="0D5B94B1" w14:textId="33E2DB76" w:rsidR="00A92E32" w:rsidRPr="00274B6B" w:rsidRDefault="000B3EBA" w:rsidP="007D0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43.300,00</w:t>
            </w:r>
          </w:p>
        </w:tc>
        <w:tc>
          <w:tcPr>
            <w:tcW w:w="2087" w:type="dxa"/>
          </w:tcPr>
          <w:p w14:paraId="0D640D4A" w14:textId="3C9D4610" w:rsidR="00A92E32" w:rsidRPr="00274B6B" w:rsidRDefault="00FF7C10" w:rsidP="007D0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19.420,33</w:t>
            </w:r>
          </w:p>
        </w:tc>
      </w:tr>
      <w:tr w:rsidR="00430DE5" w:rsidRPr="00274B6B" w14:paraId="663ECA49" w14:textId="77777777" w:rsidTr="007D0B05">
        <w:tc>
          <w:tcPr>
            <w:tcW w:w="579" w:type="dxa"/>
          </w:tcPr>
          <w:p w14:paraId="0B3DCB22" w14:textId="77777777" w:rsidR="00430DE5" w:rsidRPr="00274B6B" w:rsidRDefault="00430DE5" w:rsidP="005D09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2" w:type="dxa"/>
          </w:tcPr>
          <w:p w14:paraId="4AA6E66B" w14:textId="6DFB17B1" w:rsidR="00430DE5" w:rsidRPr="00274B6B" w:rsidRDefault="007D0B05" w:rsidP="007D0B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</w:t>
            </w:r>
          </w:p>
        </w:tc>
        <w:tc>
          <w:tcPr>
            <w:tcW w:w="1487" w:type="dxa"/>
          </w:tcPr>
          <w:p w14:paraId="5CA69BFC" w14:textId="35CBB76C" w:rsidR="00430DE5" w:rsidRPr="00274B6B" w:rsidRDefault="000B3EBA" w:rsidP="007D0B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3.386.100,00</w:t>
            </w:r>
          </w:p>
        </w:tc>
        <w:tc>
          <w:tcPr>
            <w:tcW w:w="2087" w:type="dxa"/>
          </w:tcPr>
          <w:p w14:paraId="7EBAFB11" w14:textId="5B0CCC25" w:rsidR="00430DE5" w:rsidRPr="00274B6B" w:rsidRDefault="00FF7C10" w:rsidP="007D0B0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1.837.589,21</w:t>
            </w:r>
          </w:p>
        </w:tc>
      </w:tr>
    </w:tbl>
    <w:p w14:paraId="42569921" w14:textId="77777777" w:rsidR="00BA7526" w:rsidRDefault="00BA7526" w:rsidP="005D0981">
      <w:pPr>
        <w:rPr>
          <w:rFonts w:ascii="Times New Roman" w:hAnsi="Times New Roman" w:cs="Times New Roman"/>
          <w:sz w:val="24"/>
          <w:szCs w:val="24"/>
        </w:rPr>
      </w:pPr>
    </w:p>
    <w:p w14:paraId="18227C21" w14:textId="64414877" w:rsidR="0084116E" w:rsidRDefault="0084116E" w:rsidP="005D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razdoblju </w:t>
      </w:r>
      <w:r w:rsidR="00BA7526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8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8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A75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 30.</w:t>
      </w:r>
      <w:r w:rsidR="00E8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E8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A75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</w:t>
      </w:r>
      <w:r w:rsidR="00E8505D">
        <w:rPr>
          <w:rFonts w:ascii="Times New Roman" w:hAnsi="Times New Roman" w:cs="Times New Roman"/>
          <w:sz w:val="24"/>
          <w:szCs w:val="24"/>
        </w:rPr>
        <w:t>ine</w:t>
      </w:r>
      <w:r>
        <w:rPr>
          <w:rFonts w:ascii="Times New Roman" w:hAnsi="Times New Roman" w:cs="Times New Roman"/>
          <w:sz w:val="24"/>
          <w:szCs w:val="24"/>
        </w:rPr>
        <w:t xml:space="preserve"> ukupni rashodi</w:t>
      </w:r>
      <w:r w:rsidR="00E8505D" w:rsidRPr="00E8505D">
        <w:rPr>
          <w:rFonts w:ascii="Times New Roman" w:hAnsi="Times New Roman" w:cs="Times New Roman"/>
          <w:sz w:val="24"/>
          <w:szCs w:val="24"/>
        </w:rPr>
        <w:t xml:space="preserve"> </w:t>
      </w:r>
      <w:r w:rsidR="00E8505D">
        <w:rPr>
          <w:rFonts w:ascii="Times New Roman" w:hAnsi="Times New Roman" w:cs="Times New Roman"/>
          <w:sz w:val="24"/>
          <w:szCs w:val="24"/>
        </w:rPr>
        <w:t>ostvareni su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E8505D">
        <w:rPr>
          <w:rFonts w:ascii="Times New Roman" w:hAnsi="Times New Roman" w:cs="Times New Roman"/>
          <w:sz w:val="24"/>
          <w:szCs w:val="24"/>
        </w:rPr>
        <w:t>1.837.589,21 €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69EAB" w14:textId="77777777" w:rsidR="00BA7526" w:rsidRDefault="00BA7526" w:rsidP="005D0981">
      <w:pPr>
        <w:rPr>
          <w:rFonts w:ascii="Times New Roman" w:hAnsi="Times New Roman" w:cs="Times New Roman"/>
          <w:sz w:val="24"/>
          <w:szCs w:val="24"/>
        </w:rPr>
      </w:pPr>
    </w:p>
    <w:p w14:paraId="05761182" w14:textId="58C2CB42" w:rsidR="000A3659" w:rsidRDefault="000A3659" w:rsidP="005D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odstupanja od planiranih sredstava za 202</w:t>
      </w:r>
      <w:r w:rsidR="00BA75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godinu došlo je na </w:t>
      </w:r>
      <w:r w:rsidR="00E8505D">
        <w:rPr>
          <w:rFonts w:ascii="Times New Roman" w:hAnsi="Times New Roman" w:cs="Times New Roman"/>
          <w:sz w:val="24"/>
          <w:szCs w:val="24"/>
        </w:rPr>
        <w:t>poziciji 37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23483E" w14:textId="33A0DF5F" w:rsidR="00BA7526" w:rsidRPr="00E8505D" w:rsidRDefault="002A1D57" w:rsidP="00B24DA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505D">
        <w:rPr>
          <w:rFonts w:ascii="Times New Roman" w:hAnsi="Times New Roman" w:cs="Times New Roman"/>
          <w:sz w:val="24"/>
          <w:szCs w:val="24"/>
        </w:rPr>
        <w:t xml:space="preserve">3721 Naknade građanima i kućanstvima </w:t>
      </w:r>
      <w:r w:rsidR="00E8505D" w:rsidRPr="00E8505D">
        <w:rPr>
          <w:rFonts w:ascii="Times New Roman" w:hAnsi="Times New Roman" w:cs="Times New Roman"/>
          <w:sz w:val="24"/>
          <w:szCs w:val="24"/>
        </w:rPr>
        <w:t xml:space="preserve">u novcu </w:t>
      </w:r>
      <w:r w:rsidRPr="00E8505D">
        <w:rPr>
          <w:rFonts w:ascii="Times New Roman" w:hAnsi="Times New Roman" w:cs="Times New Roman"/>
          <w:sz w:val="24"/>
          <w:szCs w:val="24"/>
        </w:rPr>
        <w:t>ostvareno</w:t>
      </w:r>
      <w:r w:rsidR="00E8505D" w:rsidRPr="00E8505D">
        <w:rPr>
          <w:rFonts w:ascii="Times New Roman" w:hAnsi="Times New Roman" w:cs="Times New Roman"/>
          <w:sz w:val="24"/>
          <w:szCs w:val="24"/>
        </w:rPr>
        <w:t xml:space="preserve"> je</w:t>
      </w:r>
      <w:r w:rsidRPr="00E8505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8505D" w:rsidRPr="00E8505D">
        <w:rPr>
          <w:rFonts w:ascii="Times New Roman" w:hAnsi="Times New Roman" w:cs="Times New Roman"/>
          <w:sz w:val="24"/>
          <w:szCs w:val="24"/>
        </w:rPr>
        <w:t>od 27.993,77 €</w:t>
      </w:r>
      <w:r w:rsidR="00D418F7" w:rsidRPr="00E8505D">
        <w:rPr>
          <w:rFonts w:ascii="Times New Roman" w:hAnsi="Times New Roman" w:cs="Times New Roman"/>
          <w:sz w:val="24"/>
          <w:szCs w:val="24"/>
        </w:rPr>
        <w:t xml:space="preserve">, </w:t>
      </w:r>
      <w:r w:rsidR="00E8505D">
        <w:rPr>
          <w:rFonts w:ascii="Times New Roman" w:hAnsi="Times New Roman" w:cs="Times New Roman"/>
          <w:sz w:val="24"/>
          <w:szCs w:val="24"/>
        </w:rPr>
        <w:t>o</w:t>
      </w:r>
      <w:r w:rsidR="00E8505D" w:rsidRPr="00E8505D">
        <w:rPr>
          <w:rFonts w:ascii="Times New Roman" w:hAnsi="Times New Roman" w:cs="Times New Roman"/>
          <w:sz w:val="24"/>
          <w:szCs w:val="24"/>
        </w:rPr>
        <w:t>dnosi se na isplatu džeparca korisnicima smještenih po rješenju Hrvatskog zavoda za socijalni rad</w:t>
      </w:r>
      <w:r w:rsidR="00E8505D">
        <w:rPr>
          <w:rFonts w:ascii="Times New Roman" w:hAnsi="Times New Roman" w:cs="Times New Roman"/>
          <w:sz w:val="24"/>
          <w:szCs w:val="24"/>
        </w:rPr>
        <w:t>.</w:t>
      </w:r>
    </w:p>
    <w:p w14:paraId="19C095C1" w14:textId="77777777" w:rsidR="00BA7526" w:rsidRDefault="00BA7526" w:rsidP="00BA7526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C6749C" w14:textId="7018E8F6" w:rsidR="002A1D57" w:rsidRPr="00162873" w:rsidRDefault="002A1D57" w:rsidP="00500AFB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D914AD" w14:textId="02DCFA86" w:rsidR="007B0073" w:rsidRDefault="00441953" w:rsidP="004419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4B6B">
        <w:rPr>
          <w:rFonts w:ascii="Times New Roman" w:hAnsi="Times New Roman" w:cs="Times New Roman"/>
          <w:sz w:val="24"/>
          <w:szCs w:val="24"/>
        </w:rPr>
        <w:t xml:space="preserve">POSEBNI DIO </w:t>
      </w:r>
    </w:p>
    <w:p w14:paraId="39EF5D0F" w14:textId="77777777" w:rsidR="00BA7526" w:rsidRPr="00274B6B" w:rsidRDefault="00BA7526" w:rsidP="00BA75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3D28E3" w14:textId="08A1378C" w:rsidR="008779D9" w:rsidRPr="00274B6B" w:rsidRDefault="00E519F4" w:rsidP="005D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izvještaja sadrži izvršenje rashoda i izdataka iskazanih prema izvorima financiranja i ekonomskoj klasifikaciji, raspoređenih u programe koji se sastoje od aktivnosti i projekata.</w:t>
      </w:r>
    </w:p>
    <w:p w14:paraId="390031E3" w14:textId="211959AB" w:rsidR="007D70F0" w:rsidRDefault="003C01F9" w:rsidP="005D0981">
      <w:pPr>
        <w:rPr>
          <w:rFonts w:ascii="Times New Roman" w:hAnsi="Times New Roman" w:cs="Times New Roman"/>
          <w:sz w:val="24"/>
          <w:szCs w:val="24"/>
        </w:rPr>
      </w:pPr>
      <w:r w:rsidRPr="00274B6B">
        <w:rPr>
          <w:rFonts w:ascii="Times New Roman" w:hAnsi="Times New Roman" w:cs="Times New Roman"/>
          <w:sz w:val="24"/>
          <w:szCs w:val="24"/>
        </w:rPr>
        <w:t xml:space="preserve">Opći prihodi i primici </w:t>
      </w:r>
      <w:r w:rsidR="00075E5A">
        <w:rPr>
          <w:rFonts w:ascii="Times New Roman" w:hAnsi="Times New Roman" w:cs="Times New Roman"/>
          <w:sz w:val="24"/>
          <w:szCs w:val="24"/>
        </w:rPr>
        <w:t>veći</w:t>
      </w:r>
      <w:r w:rsidR="007D70F0">
        <w:rPr>
          <w:rFonts w:ascii="Times New Roman" w:hAnsi="Times New Roman" w:cs="Times New Roman"/>
          <w:sz w:val="24"/>
          <w:szCs w:val="24"/>
        </w:rPr>
        <w:t xml:space="preserve"> su od planiranih sredstava za prihode</w:t>
      </w:r>
      <w:r w:rsidR="00075E5A">
        <w:rPr>
          <w:rFonts w:ascii="Times New Roman" w:hAnsi="Times New Roman" w:cs="Times New Roman"/>
          <w:sz w:val="24"/>
          <w:szCs w:val="24"/>
        </w:rPr>
        <w:t>:</w:t>
      </w:r>
    </w:p>
    <w:p w14:paraId="2B4D6FE6" w14:textId="0E580572" w:rsidR="00075E5A" w:rsidRDefault="00075E5A" w:rsidP="00075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75E5A">
        <w:rPr>
          <w:rFonts w:ascii="Times New Roman" w:hAnsi="Times New Roman" w:cs="Times New Roman"/>
          <w:sz w:val="24"/>
          <w:szCs w:val="24"/>
        </w:rPr>
        <w:t xml:space="preserve">Donacije- proračunski korisnici </w:t>
      </w:r>
    </w:p>
    <w:p w14:paraId="61D59B63" w14:textId="4BA148D2" w:rsidR="00015A49" w:rsidRDefault="00015A49" w:rsidP="00015A4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Pozicija 6631 tekuće donacije u iznosu od 12,000,00 €</w:t>
      </w:r>
    </w:p>
    <w:p w14:paraId="05738871" w14:textId="77777777" w:rsidR="00015A49" w:rsidRPr="00075E5A" w:rsidRDefault="00015A49" w:rsidP="00015A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1D1778" w14:textId="7736A2FC" w:rsidR="00F42033" w:rsidRDefault="00F42033" w:rsidP="00F42033">
      <w:pPr>
        <w:rPr>
          <w:rFonts w:ascii="Times New Roman" w:hAnsi="Times New Roman" w:cs="Times New Roman"/>
          <w:sz w:val="24"/>
          <w:szCs w:val="24"/>
        </w:rPr>
      </w:pPr>
    </w:p>
    <w:p w14:paraId="061783D4" w14:textId="77777777" w:rsidR="00B327EA" w:rsidRDefault="00B327EA" w:rsidP="00F4203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80A0122" w14:textId="77777777" w:rsidR="00B327EA" w:rsidRDefault="00B327EA" w:rsidP="00B32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Odjela općih i financijskih poslova                                                        Ravnateljica</w:t>
      </w:r>
    </w:p>
    <w:p w14:paraId="020CC5BD" w14:textId="55354220" w:rsidR="00584631" w:rsidRDefault="00B327EA" w:rsidP="00B32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Sanja Topić,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Jelena Mihelj,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>. rada</w:t>
      </w:r>
    </w:p>
    <w:p w14:paraId="68C4BE85" w14:textId="77777777" w:rsidR="00010070" w:rsidRPr="00274B6B" w:rsidRDefault="00010070" w:rsidP="005D0981">
      <w:pPr>
        <w:rPr>
          <w:rFonts w:ascii="Times New Roman" w:hAnsi="Times New Roman" w:cs="Times New Roman"/>
          <w:sz w:val="24"/>
          <w:szCs w:val="24"/>
        </w:rPr>
      </w:pPr>
    </w:p>
    <w:p w14:paraId="12D97C77" w14:textId="77777777" w:rsidR="00584631" w:rsidRPr="00274B6B" w:rsidRDefault="00584631" w:rsidP="005D0981">
      <w:pPr>
        <w:rPr>
          <w:rFonts w:ascii="Times New Roman" w:hAnsi="Times New Roman" w:cs="Times New Roman"/>
          <w:sz w:val="24"/>
          <w:szCs w:val="24"/>
        </w:rPr>
      </w:pPr>
    </w:p>
    <w:p w14:paraId="2F476EF8" w14:textId="47A57951" w:rsidR="005D0981" w:rsidRPr="00274B6B" w:rsidRDefault="00F64B86" w:rsidP="00584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B6B">
        <w:rPr>
          <w:rFonts w:ascii="Times New Roman" w:hAnsi="Times New Roman" w:cs="Times New Roman"/>
          <w:sz w:val="24"/>
          <w:szCs w:val="24"/>
        </w:rPr>
        <w:t>Prilog 1. Realizacija proračuna RVI</w:t>
      </w:r>
      <w:r w:rsidR="00456ED8">
        <w:rPr>
          <w:rFonts w:ascii="Times New Roman" w:hAnsi="Times New Roman" w:cs="Times New Roman"/>
          <w:sz w:val="24"/>
          <w:szCs w:val="24"/>
        </w:rPr>
        <w:t xml:space="preserve"> </w:t>
      </w:r>
      <w:r w:rsidRPr="00274B6B">
        <w:rPr>
          <w:rFonts w:ascii="Times New Roman" w:hAnsi="Times New Roman" w:cs="Times New Roman"/>
          <w:sz w:val="24"/>
          <w:szCs w:val="24"/>
        </w:rPr>
        <w:t>po</w:t>
      </w:r>
      <w:r w:rsidR="00456ED8">
        <w:rPr>
          <w:rFonts w:ascii="Times New Roman" w:hAnsi="Times New Roman" w:cs="Times New Roman"/>
          <w:sz w:val="24"/>
          <w:szCs w:val="24"/>
        </w:rPr>
        <w:t xml:space="preserve"> kontima</w:t>
      </w:r>
      <w:r w:rsidRPr="00274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92EC4" w14:textId="68D1CEE6" w:rsidR="00F64B86" w:rsidRPr="00274B6B" w:rsidRDefault="00F64B86" w:rsidP="005846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64B86" w:rsidRPr="0027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8BC"/>
    <w:multiLevelType w:val="hybridMultilevel"/>
    <w:tmpl w:val="1A44F1E2"/>
    <w:lvl w:ilvl="0" w:tplc="9C98F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048D"/>
    <w:multiLevelType w:val="hybridMultilevel"/>
    <w:tmpl w:val="5D96CC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3B47"/>
    <w:multiLevelType w:val="hybridMultilevel"/>
    <w:tmpl w:val="B232B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B3219"/>
    <w:multiLevelType w:val="hybridMultilevel"/>
    <w:tmpl w:val="545CD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4147E"/>
    <w:multiLevelType w:val="hybridMultilevel"/>
    <w:tmpl w:val="EDF43116"/>
    <w:lvl w:ilvl="0" w:tplc="879A87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81"/>
    <w:rsid w:val="00010070"/>
    <w:rsid w:val="00015A49"/>
    <w:rsid w:val="0002305A"/>
    <w:rsid w:val="000355CA"/>
    <w:rsid w:val="000406BB"/>
    <w:rsid w:val="000556E0"/>
    <w:rsid w:val="00075E5A"/>
    <w:rsid w:val="00086BFE"/>
    <w:rsid w:val="00087574"/>
    <w:rsid w:val="00087725"/>
    <w:rsid w:val="000A3659"/>
    <w:rsid w:val="000A772E"/>
    <w:rsid w:val="000A7958"/>
    <w:rsid w:val="000B34FB"/>
    <w:rsid w:val="000B3EBA"/>
    <w:rsid w:val="000E6F37"/>
    <w:rsid w:val="000F34D7"/>
    <w:rsid w:val="000F40C6"/>
    <w:rsid w:val="0011435A"/>
    <w:rsid w:val="00122CDC"/>
    <w:rsid w:val="00134B4D"/>
    <w:rsid w:val="00162873"/>
    <w:rsid w:val="001711C7"/>
    <w:rsid w:val="0019334C"/>
    <w:rsid w:val="001C6BB0"/>
    <w:rsid w:val="001F1695"/>
    <w:rsid w:val="00214A14"/>
    <w:rsid w:val="00217400"/>
    <w:rsid w:val="00246463"/>
    <w:rsid w:val="0026277E"/>
    <w:rsid w:val="00274B6B"/>
    <w:rsid w:val="002A1D57"/>
    <w:rsid w:val="002F002C"/>
    <w:rsid w:val="002F0E4F"/>
    <w:rsid w:val="00313634"/>
    <w:rsid w:val="00314E3B"/>
    <w:rsid w:val="00327198"/>
    <w:rsid w:val="00332160"/>
    <w:rsid w:val="00380650"/>
    <w:rsid w:val="003C01F9"/>
    <w:rsid w:val="00411DB8"/>
    <w:rsid w:val="00430DE5"/>
    <w:rsid w:val="00441953"/>
    <w:rsid w:val="00456ED8"/>
    <w:rsid w:val="004707A0"/>
    <w:rsid w:val="004B1BA9"/>
    <w:rsid w:val="004C56A3"/>
    <w:rsid w:val="004E69A1"/>
    <w:rsid w:val="004F436C"/>
    <w:rsid w:val="00500AFB"/>
    <w:rsid w:val="00506FD0"/>
    <w:rsid w:val="00510791"/>
    <w:rsid w:val="00556579"/>
    <w:rsid w:val="00584631"/>
    <w:rsid w:val="005B5685"/>
    <w:rsid w:val="005C7D80"/>
    <w:rsid w:val="005D0981"/>
    <w:rsid w:val="005D4A44"/>
    <w:rsid w:val="00633D78"/>
    <w:rsid w:val="0064068A"/>
    <w:rsid w:val="00657586"/>
    <w:rsid w:val="00677A3C"/>
    <w:rsid w:val="006870DC"/>
    <w:rsid w:val="00691475"/>
    <w:rsid w:val="00726186"/>
    <w:rsid w:val="0074675D"/>
    <w:rsid w:val="00765F43"/>
    <w:rsid w:val="007B0073"/>
    <w:rsid w:val="007B566F"/>
    <w:rsid w:val="007D0B05"/>
    <w:rsid w:val="007D70F0"/>
    <w:rsid w:val="007E1632"/>
    <w:rsid w:val="007F1399"/>
    <w:rsid w:val="00814DD5"/>
    <w:rsid w:val="0084116E"/>
    <w:rsid w:val="00852A32"/>
    <w:rsid w:val="00860AFC"/>
    <w:rsid w:val="008775C4"/>
    <w:rsid w:val="008779D9"/>
    <w:rsid w:val="00883468"/>
    <w:rsid w:val="00886AE9"/>
    <w:rsid w:val="00896566"/>
    <w:rsid w:val="008B52C4"/>
    <w:rsid w:val="008C1914"/>
    <w:rsid w:val="008F02FA"/>
    <w:rsid w:val="008F0405"/>
    <w:rsid w:val="00914E61"/>
    <w:rsid w:val="00922FB8"/>
    <w:rsid w:val="009704BB"/>
    <w:rsid w:val="00990BE9"/>
    <w:rsid w:val="009B6B52"/>
    <w:rsid w:val="009C7A41"/>
    <w:rsid w:val="009E5BAF"/>
    <w:rsid w:val="009F5D2A"/>
    <w:rsid w:val="00A05A2F"/>
    <w:rsid w:val="00A16C49"/>
    <w:rsid w:val="00A36587"/>
    <w:rsid w:val="00A43B02"/>
    <w:rsid w:val="00A64BD1"/>
    <w:rsid w:val="00A809D2"/>
    <w:rsid w:val="00A83831"/>
    <w:rsid w:val="00A92E32"/>
    <w:rsid w:val="00A94ED8"/>
    <w:rsid w:val="00A95DE1"/>
    <w:rsid w:val="00AC50C5"/>
    <w:rsid w:val="00AD2DF4"/>
    <w:rsid w:val="00AF0251"/>
    <w:rsid w:val="00B1746B"/>
    <w:rsid w:val="00B327EA"/>
    <w:rsid w:val="00B363FD"/>
    <w:rsid w:val="00B50D1C"/>
    <w:rsid w:val="00B95484"/>
    <w:rsid w:val="00BA7526"/>
    <w:rsid w:val="00C052FE"/>
    <w:rsid w:val="00C13201"/>
    <w:rsid w:val="00C209D6"/>
    <w:rsid w:val="00C26C41"/>
    <w:rsid w:val="00C623E3"/>
    <w:rsid w:val="00CE1698"/>
    <w:rsid w:val="00D21312"/>
    <w:rsid w:val="00D306F3"/>
    <w:rsid w:val="00D35E66"/>
    <w:rsid w:val="00D418F7"/>
    <w:rsid w:val="00DA24CC"/>
    <w:rsid w:val="00DA6413"/>
    <w:rsid w:val="00DC6465"/>
    <w:rsid w:val="00DE4EA0"/>
    <w:rsid w:val="00E055B2"/>
    <w:rsid w:val="00E14A27"/>
    <w:rsid w:val="00E17DAD"/>
    <w:rsid w:val="00E311CA"/>
    <w:rsid w:val="00E519F4"/>
    <w:rsid w:val="00E628F0"/>
    <w:rsid w:val="00E74C88"/>
    <w:rsid w:val="00E8505D"/>
    <w:rsid w:val="00E9105D"/>
    <w:rsid w:val="00EA67C5"/>
    <w:rsid w:val="00F11B2F"/>
    <w:rsid w:val="00F133E3"/>
    <w:rsid w:val="00F13C78"/>
    <w:rsid w:val="00F42033"/>
    <w:rsid w:val="00F62167"/>
    <w:rsid w:val="00F62A3B"/>
    <w:rsid w:val="00F64B86"/>
    <w:rsid w:val="00F66B0B"/>
    <w:rsid w:val="00F900FC"/>
    <w:rsid w:val="00FB3121"/>
    <w:rsid w:val="00FB79E0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B9EF"/>
  <w15:chartTrackingRefBased/>
  <w15:docId w15:val="{A671F46C-085F-4937-9014-00C8A69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981"/>
    <w:pPr>
      <w:ind w:left="720"/>
      <w:contextualSpacing/>
    </w:pPr>
  </w:style>
  <w:style w:type="table" w:styleId="TableGrid">
    <w:name w:val="Table Grid"/>
    <w:basedOn w:val="TableNormal"/>
    <w:uiPriority w:val="39"/>
    <w:rsid w:val="0012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korisnik544</dc:creator>
  <cp:keywords/>
  <dc:description/>
  <cp:lastModifiedBy>VR</cp:lastModifiedBy>
  <cp:revision>6</cp:revision>
  <cp:lastPrinted>2022-03-15T10:43:00Z</cp:lastPrinted>
  <dcterms:created xsi:type="dcterms:W3CDTF">2024-07-22T11:33:00Z</dcterms:created>
  <dcterms:modified xsi:type="dcterms:W3CDTF">2024-07-22T12:41:00Z</dcterms:modified>
</cp:coreProperties>
</file>